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21" w:rsidRPr="000F73B1" w:rsidRDefault="00805B21" w:rsidP="00DC2F2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F73B1">
        <w:rPr>
          <w:rFonts w:ascii="Times New Roman" w:hAnsi="Times New Roman" w:cs="Times New Roman"/>
          <w:b/>
          <w:color w:val="FF0000"/>
          <w:sz w:val="32"/>
          <w:szCs w:val="28"/>
        </w:rPr>
        <w:t>Влияние музыки на развитие дошкольника</w:t>
      </w:r>
    </w:p>
    <w:p w:rsidR="000F73B1" w:rsidRPr="000F73B1" w:rsidRDefault="000F73B1" w:rsidP="000F7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r w:rsidRPr="000F73B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805B21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«</w:t>
      </w:r>
      <w:r w:rsidRPr="000F73B1">
        <w:rPr>
          <w:rFonts w:ascii="Times New Roman" w:hAnsi="Times New Roman" w:cs="Times New Roman"/>
          <w:b/>
          <w:i/>
          <w:sz w:val="28"/>
          <w:szCs w:val="28"/>
        </w:rPr>
        <w:t xml:space="preserve">Музыка </w:t>
      </w:r>
      <w:r w:rsidRPr="00DC2F2D">
        <w:rPr>
          <w:rFonts w:ascii="Times New Roman" w:hAnsi="Times New Roman" w:cs="Times New Roman"/>
          <w:sz w:val="28"/>
          <w:szCs w:val="28"/>
        </w:rPr>
        <w:t>— могучий источник мысли. Без музыкального воспитания невозможно полноценное умственное развитие ребенка», — заметил выдающийся советский педагог В. А. Сухомлинский. И соглашаясь с предками, сегодня люди вновь обратили своё внимание на влияние музыки на организм человека, ведь в подтверждение этого выступает даже наука. Результаты исследований говорят о том, что музыка, воздействуя на регуляторные процессы в теле человека, способна благотворно влиять на функционирование различных органов и, в итоге на самочувствие индивида, а особенно — на здоровье ребёнка.</w:t>
      </w:r>
    </w:p>
    <w:p w:rsidR="00805B21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Для музыки отведена отдельная роль в становлении личности в дошкольном возрасте. Она обогащает чувство и представление ребёнка, способствует выработке умения сострадать, сопереживать, чувствовать ритм и мелодичность произведения, развивает интерес к разным музыкальным жанрам. Язык музыки — дополнительная возможность для взаимодействия между детьми. Детская музыкальность находит отражение в движениях и пении, помогает ребёнку передавать информацию, которую он пока не готов выразить в словесной форме. Главным в музыкальном развитии дошкольника является его погружение в разнообразие мира музыки, ознакомление с разными средствами выразительности и образными движениями. Для того, чтобы научить ребёнка ориентироваться в музыкальном пространстве, необходимо рассмотреть основные составляющие музыки и их непосредственное влияние на организм слушателя:</w:t>
      </w:r>
    </w:p>
    <w:p w:rsidR="00805B21" w:rsidRPr="00DC2F2D" w:rsidRDefault="00805B21" w:rsidP="00DC2F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b/>
          <w:i/>
          <w:sz w:val="28"/>
          <w:szCs w:val="28"/>
        </w:rPr>
        <w:t>МЕЛОДИЯ</w:t>
      </w:r>
      <w:r w:rsidRPr="00DC2F2D">
        <w:rPr>
          <w:rFonts w:ascii="Times New Roman" w:hAnsi="Times New Roman" w:cs="Times New Roman"/>
          <w:sz w:val="28"/>
          <w:szCs w:val="28"/>
        </w:rPr>
        <w:t>: оказывает воздействие на жизнедеятельность человека посредством пробуждения не только эмоций, но и ощущений;</w:t>
      </w:r>
    </w:p>
    <w:p w:rsidR="00DC2F2D" w:rsidRDefault="00805B21" w:rsidP="00DC2F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b/>
          <w:i/>
          <w:sz w:val="28"/>
          <w:szCs w:val="28"/>
        </w:rPr>
        <w:t>РИТМ:</w:t>
      </w:r>
      <w:r w:rsidRPr="00DC2F2D">
        <w:rPr>
          <w:rFonts w:ascii="Times New Roman" w:hAnsi="Times New Roman" w:cs="Times New Roman"/>
          <w:sz w:val="28"/>
          <w:szCs w:val="28"/>
        </w:rPr>
        <w:t xml:space="preserve"> влияет как на тело, так и на эмоции слушателя;</w:t>
      </w:r>
    </w:p>
    <w:p w:rsidR="00805B21" w:rsidRPr="00DC2F2D" w:rsidRDefault="00805B21" w:rsidP="00DC2F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ТЕМБР:</w:t>
      </w:r>
      <w:r w:rsidRPr="00DC2F2D">
        <w:rPr>
          <w:rFonts w:ascii="Times New Roman" w:hAnsi="Times New Roman" w:cs="Times New Roman"/>
          <w:sz w:val="28"/>
          <w:szCs w:val="28"/>
        </w:rPr>
        <w:t xml:space="preserve"> окраска звука, играющая особую роль в музыке и способная пробудить самые сильные чувства. Композитор, искусно сочетая различные инструменты, может довести до исступления целую толпу.</w:t>
      </w:r>
    </w:p>
    <w:p w:rsidR="00805B21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Стоит отметить, что музыка является одним из тех редких явлений, которые наш мозг воспринимает обоими полушариями одновременно: левое полушарие анализирует ритм и лирическую составляющую, а правое — тембр и мелодию. Таким образом, музыка обладает следующим функционалом:</w:t>
      </w:r>
    </w:p>
    <w:p w:rsidR="00DC2F2D" w:rsidRDefault="00805B21" w:rsidP="00DC2F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 xml:space="preserve">развивает ритмичность и воображение, </w:t>
      </w:r>
    </w:p>
    <w:p w:rsidR="00DC2F2D" w:rsidRDefault="00805B21" w:rsidP="00DC2F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способствует улучшению работы памяти,</w:t>
      </w:r>
    </w:p>
    <w:p w:rsidR="00DC2F2D" w:rsidRDefault="00805B21" w:rsidP="00DC2F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 xml:space="preserve"> позволяет обогатить свой внутренний мир через произведения великих композиторов </w:t>
      </w:r>
    </w:p>
    <w:p w:rsidR="00805B21" w:rsidRPr="00DC2F2D" w:rsidRDefault="00805B21" w:rsidP="00DC2F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является щедрым на способы передачи информации средством коммуникации;</w:t>
      </w:r>
    </w:p>
    <w:p w:rsidR="00DC2F2D" w:rsidRDefault="00805B21" w:rsidP="00DC2F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воспитывает в детях чувство красоты, гармонии и любви.</w:t>
      </w:r>
    </w:p>
    <w:p w:rsidR="00805B21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Благодаря такому функционалу влияние музыки на детей просто колоссальное. Она затрагивает все виды восприятий — слуховое, зрительное и чувственное. А вместе с этим развивается и память — слуховая, зрительная, моторная, а также ассоциативная и образная. Развитие таких инструментов у ребёнка способствует успехам в других областях. В частности, образное мышление позволяет школьнику легко усвоить материал. Классические произведения подходят для того, чтобы корректировать эмоциональное состояние малыша — например, для того, чтобы успокоить ребёнка, ему включают произведения Бетховена, Брамса, Шуберта, для того, чтобы улучшить настроение — Чайковского, а для уменьшения чувства неуверенности и тревоги используют вальсы Штрауса и произведения Шопена.</w:t>
      </w:r>
    </w:p>
    <w:p w:rsidR="00805B21" w:rsidRPr="00DC2F2D" w:rsidRDefault="00805B21" w:rsidP="00DC2F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21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lastRenderedPageBreak/>
        <w:t>Основой нашей жизни является движение, но не стоит забывать о ритме, ведь его законам подчиняется всё, что нас окружает. Именно поэтому природной физиологической потребностью детского организма являются танцы и ритмичные движения. Они интегрируют физические силы, вырабатывают грацию, координацию движений, музыкальность, укрепляют мышцы, улучшают дыхание. Также не стоит забывать, что ребенок на музыкальных занятиях находится в коллективе и взаимодействует с ним, что развивает его коммуникативные качества, чувство организованности и дисциплину.</w:t>
      </w:r>
    </w:p>
    <w:p w:rsidR="00CD4194" w:rsidRPr="00DC2F2D" w:rsidRDefault="00805B21" w:rsidP="00DC2F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F2D">
        <w:rPr>
          <w:rFonts w:ascii="Times New Roman" w:hAnsi="Times New Roman" w:cs="Times New Roman"/>
          <w:sz w:val="28"/>
          <w:szCs w:val="28"/>
        </w:rPr>
        <w:t>Таким образом, на основании всех фактов и аргументов можно сделать вывод, что музыка играет важную роль в развитии детей дошкольного возраста.</w:t>
      </w:r>
    </w:p>
    <w:sectPr w:rsidR="00CD4194" w:rsidRPr="00DC2F2D" w:rsidSect="00DC2F2D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3B" w:rsidRDefault="00DA033B" w:rsidP="00DC2F2D">
      <w:pPr>
        <w:spacing w:after="0" w:line="240" w:lineRule="auto"/>
      </w:pPr>
      <w:r>
        <w:separator/>
      </w:r>
    </w:p>
  </w:endnote>
  <w:endnote w:type="continuationSeparator" w:id="0">
    <w:p w:rsidR="00DA033B" w:rsidRDefault="00DA033B" w:rsidP="00DC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449871"/>
      <w:docPartObj>
        <w:docPartGallery w:val="Page Numbers (Bottom of Page)"/>
        <w:docPartUnique/>
      </w:docPartObj>
    </w:sdtPr>
    <w:sdtEndPr/>
    <w:sdtContent>
      <w:p w:rsidR="00DC2F2D" w:rsidRDefault="00DC2F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B1">
          <w:rPr>
            <w:noProof/>
          </w:rPr>
          <w:t>1</w:t>
        </w:r>
        <w:r>
          <w:fldChar w:fldCharType="end"/>
        </w:r>
      </w:p>
    </w:sdtContent>
  </w:sdt>
  <w:p w:rsidR="00DC2F2D" w:rsidRDefault="00DC2F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3B" w:rsidRDefault="00DA033B" w:rsidP="00DC2F2D">
      <w:pPr>
        <w:spacing w:after="0" w:line="240" w:lineRule="auto"/>
      </w:pPr>
      <w:r>
        <w:separator/>
      </w:r>
    </w:p>
  </w:footnote>
  <w:footnote w:type="continuationSeparator" w:id="0">
    <w:p w:rsidR="00DA033B" w:rsidRDefault="00DA033B" w:rsidP="00DC2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24A39"/>
    <w:multiLevelType w:val="hybridMultilevel"/>
    <w:tmpl w:val="CA88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29"/>
    <w:rsid w:val="000F73B1"/>
    <w:rsid w:val="0021167F"/>
    <w:rsid w:val="006B14CC"/>
    <w:rsid w:val="007312AB"/>
    <w:rsid w:val="00805B21"/>
    <w:rsid w:val="00937E29"/>
    <w:rsid w:val="00A602DF"/>
    <w:rsid w:val="00A65D7F"/>
    <w:rsid w:val="00DA033B"/>
    <w:rsid w:val="00D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7293"/>
  <w15:docId w15:val="{BBA80F77-9FB4-4094-90D8-9F3557CE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F2D"/>
  </w:style>
  <w:style w:type="paragraph" w:styleId="a6">
    <w:name w:val="footer"/>
    <w:basedOn w:val="a"/>
    <w:link w:val="a7"/>
    <w:uiPriority w:val="99"/>
    <w:unhideWhenUsed/>
    <w:rsid w:val="00DC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9</cp:revision>
  <dcterms:created xsi:type="dcterms:W3CDTF">2019-03-15T07:15:00Z</dcterms:created>
  <dcterms:modified xsi:type="dcterms:W3CDTF">2019-03-17T03:14:00Z</dcterms:modified>
</cp:coreProperties>
</file>